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803" w:rsidRDefault="003D3519" w:rsidP="000F5FEF">
      <w:pPr>
        <w:jc w:val="center"/>
        <w:rPr>
          <w:rFonts w:ascii="Times New Roman" w:hAnsi="Times New Roman" w:cs="Times New Roman"/>
          <w:sz w:val="28"/>
          <w:szCs w:val="28"/>
        </w:rPr>
      </w:pPr>
      <w:r w:rsidRPr="003D3519">
        <w:rPr>
          <w:rFonts w:ascii="Times New Roman" w:hAnsi="Times New Roman" w:cs="Times New Roman"/>
          <w:sz w:val="28"/>
          <w:szCs w:val="28"/>
        </w:rPr>
        <w:t>«</w:t>
      </w:r>
      <w:r w:rsidRPr="003D3519">
        <w:rPr>
          <w:rFonts w:ascii="Times New Roman" w:hAnsi="Times New Roman" w:cs="Times New Roman"/>
          <w:b/>
          <w:bCs/>
          <w:sz w:val="28"/>
          <w:szCs w:val="28"/>
        </w:rPr>
        <w:t>Познавательно-творческое развитие дошк</w:t>
      </w:r>
      <w:r w:rsidR="00F86571">
        <w:rPr>
          <w:rFonts w:ascii="Times New Roman" w:hAnsi="Times New Roman" w:cs="Times New Roman"/>
          <w:b/>
          <w:bCs/>
          <w:sz w:val="28"/>
          <w:szCs w:val="28"/>
        </w:rPr>
        <w:t>ольников посредством технологии «Сказочные лабиринты игры»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3519" w:rsidRPr="00097340" w:rsidRDefault="003D3519" w:rsidP="00275E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FF4">
        <w:rPr>
          <w:rFonts w:ascii="Times New Roman" w:hAnsi="Times New Roman" w:cs="Times New Roman"/>
          <w:sz w:val="28"/>
          <w:szCs w:val="28"/>
        </w:rPr>
        <w:t>В условиях реализации Федеральных государстве</w:t>
      </w:r>
      <w:r w:rsidR="000E6FF4">
        <w:rPr>
          <w:rFonts w:ascii="Times New Roman" w:hAnsi="Times New Roman" w:cs="Times New Roman"/>
          <w:sz w:val="28"/>
          <w:szCs w:val="28"/>
        </w:rPr>
        <w:t xml:space="preserve">нных образовательных стандартов </w:t>
      </w:r>
      <w:r w:rsidRPr="000E6FF4">
        <w:rPr>
          <w:rFonts w:ascii="Times New Roman" w:hAnsi="Times New Roman" w:cs="Times New Roman"/>
          <w:sz w:val="28"/>
          <w:szCs w:val="28"/>
        </w:rPr>
        <w:t>перед педагогом </w:t>
      </w:r>
      <w:r w:rsidRPr="000E6FF4">
        <w:rPr>
          <w:rFonts w:ascii="Times New Roman" w:hAnsi="Times New Roman" w:cs="Times New Roman"/>
          <w:bCs/>
          <w:sz w:val="28"/>
          <w:szCs w:val="28"/>
        </w:rPr>
        <w:t>дошкольного</w:t>
      </w:r>
      <w:r w:rsidRPr="000E6FF4">
        <w:rPr>
          <w:rFonts w:ascii="Times New Roman" w:hAnsi="Times New Roman" w:cs="Times New Roman"/>
          <w:sz w:val="28"/>
          <w:szCs w:val="28"/>
        </w:rPr>
        <w:t> учреждения становится актуальным поиск альтернативных форм и методов работы с детьми.</w:t>
      </w:r>
      <w:r w:rsidR="00641F9E">
        <w:rPr>
          <w:rFonts w:ascii="Times New Roman" w:hAnsi="Times New Roman" w:cs="Times New Roman"/>
          <w:sz w:val="28"/>
          <w:szCs w:val="28"/>
        </w:rPr>
        <w:t xml:space="preserve"> Использование современных образовательных технологий является необходимым условием профессионализма педагога. </w:t>
      </w:r>
      <w:r w:rsidR="00072A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9006C">
        <w:rPr>
          <w:rFonts w:ascii="Times New Roman" w:hAnsi="Times New Roman" w:cs="Times New Roman"/>
          <w:sz w:val="28"/>
          <w:szCs w:val="28"/>
        </w:rPr>
        <w:t>Рассматривае</w:t>
      </w:r>
      <w:r w:rsidR="00641F9E">
        <w:rPr>
          <w:rFonts w:ascii="Times New Roman" w:hAnsi="Times New Roman" w:cs="Times New Roman"/>
          <w:sz w:val="28"/>
          <w:szCs w:val="28"/>
        </w:rPr>
        <w:t>мая  авторская технология «Сказочные лабиринты игры» интегрирует несколько «классических» технологий: развивающее обучение, игровые технологии, элементы теории решения изобретательских задач (ТРИЗ), элементы проблемн</w:t>
      </w:r>
      <w:r w:rsidR="00275EE6">
        <w:rPr>
          <w:rFonts w:ascii="Times New Roman" w:hAnsi="Times New Roman" w:cs="Times New Roman"/>
          <w:sz w:val="28"/>
          <w:szCs w:val="28"/>
        </w:rPr>
        <w:t>ого метода обучения, обучение сотрудничеству</w:t>
      </w:r>
      <w:r w:rsidR="00641F9E">
        <w:rPr>
          <w:rFonts w:ascii="Times New Roman" w:hAnsi="Times New Roman" w:cs="Times New Roman"/>
          <w:sz w:val="28"/>
          <w:szCs w:val="28"/>
        </w:rPr>
        <w:t xml:space="preserve"> (работа в парах, командная работа)</w:t>
      </w:r>
      <w:r w:rsidR="0019006C">
        <w:rPr>
          <w:rFonts w:ascii="Times New Roman" w:hAnsi="Times New Roman" w:cs="Times New Roman"/>
          <w:sz w:val="28"/>
          <w:szCs w:val="28"/>
        </w:rPr>
        <w:t>, а при задействовании воспитателями (мультимедийные презентации, интерактивные доски)- информационно</w:t>
      </w:r>
      <w:r w:rsidR="00275EE6">
        <w:rPr>
          <w:rFonts w:ascii="Times New Roman" w:hAnsi="Times New Roman" w:cs="Times New Roman"/>
          <w:sz w:val="28"/>
          <w:szCs w:val="28"/>
        </w:rPr>
        <w:t xml:space="preserve"> </w:t>
      </w:r>
      <w:r w:rsidR="0019006C">
        <w:rPr>
          <w:rFonts w:ascii="Times New Roman" w:hAnsi="Times New Roman" w:cs="Times New Roman"/>
          <w:sz w:val="28"/>
          <w:szCs w:val="28"/>
        </w:rPr>
        <w:t>- коммуникативные технологии (ИКТ).</w:t>
      </w:r>
      <w:proofErr w:type="gramEnd"/>
      <w:r w:rsidR="00641F9E">
        <w:rPr>
          <w:rFonts w:ascii="Times New Roman" w:hAnsi="Times New Roman" w:cs="Times New Roman"/>
          <w:sz w:val="28"/>
          <w:szCs w:val="28"/>
        </w:rPr>
        <w:t xml:space="preserve"> </w:t>
      </w:r>
      <w:r w:rsidR="00097340">
        <w:rPr>
          <w:rFonts w:ascii="Times New Roman" w:hAnsi="Times New Roman" w:cs="Times New Roman"/>
          <w:sz w:val="28"/>
          <w:szCs w:val="28"/>
        </w:rPr>
        <w:t xml:space="preserve"> </w:t>
      </w:r>
      <w:r w:rsidRPr="000E6FF4">
        <w:rPr>
          <w:rFonts w:ascii="Times New Roman" w:hAnsi="Times New Roman" w:cs="Times New Roman"/>
          <w:sz w:val="28"/>
          <w:szCs w:val="28"/>
        </w:rPr>
        <w:t>Игра стимулирует проявление творческих способностей ребенка, создает условия для его личного </w:t>
      </w:r>
      <w:r w:rsidRPr="002D6315">
        <w:rPr>
          <w:rFonts w:ascii="Times New Roman" w:hAnsi="Times New Roman" w:cs="Times New Roman"/>
          <w:bCs/>
          <w:sz w:val="28"/>
          <w:szCs w:val="28"/>
        </w:rPr>
        <w:t>развития</w:t>
      </w:r>
      <w:r w:rsidR="0009734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0E6FF4">
        <w:rPr>
          <w:rFonts w:ascii="Times New Roman" w:hAnsi="Times New Roman" w:cs="Times New Roman"/>
          <w:sz w:val="28"/>
          <w:szCs w:val="28"/>
        </w:rPr>
        <w:t>С помощью этих игр можно решать большое к</w:t>
      </w:r>
      <w:r w:rsidR="00F137A3">
        <w:rPr>
          <w:rFonts w:ascii="Times New Roman" w:hAnsi="Times New Roman" w:cs="Times New Roman"/>
          <w:sz w:val="28"/>
          <w:szCs w:val="28"/>
        </w:rPr>
        <w:t>оличество образовательных задач, а именно</w:t>
      </w:r>
      <w:r w:rsidRPr="000E6FF4">
        <w:rPr>
          <w:rFonts w:ascii="Times New Roman" w:hAnsi="Times New Roman" w:cs="Times New Roman"/>
          <w:sz w:val="28"/>
          <w:szCs w:val="28"/>
        </w:rPr>
        <w:t>:</w:t>
      </w:r>
    </w:p>
    <w:p w:rsidR="003D3519" w:rsidRPr="000E6FF4" w:rsidRDefault="003D3519" w:rsidP="00275E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FF4">
        <w:rPr>
          <w:rFonts w:ascii="Times New Roman" w:hAnsi="Times New Roman" w:cs="Times New Roman"/>
          <w:sz w:val="28"/>
          <w:szCs w:val="28"/>
        </w:rPr>
        <w:t>1. </w:t>
      </w:r>
      <w:r w:rsidRPr="002D6315">
        <w:rPr>
          <w:rFonts w:ascii="Times New Roman" w:hAnsi="Times New Roman" w:cs="Times New Roman"/>
          <w:bCs/>
          <w:sz w:val="28"/>
          <w:szCs w:val="28"/>
        </w:rPr>
        <w:t>Развитие у ребенка познавательного интереса</w:t>
      </w:r>
      <w:r w:rsidRPr="002D6315">
        <w:rPr>
          <w:rFonts w:ascii="Times New Roman" w:hAnsi="Times New Roman" w:cs="Times New Roman"/>
          <w:sz w:val="28"/>
          <w:szCs w:val="28"/>
        </w:rPr>
        <w:t>,</w:t>
      </w:r>
      <w:r w:rsidRPr="000E6FF4">
        <w:rPr>
          <w:rFonts w:ascii="Times New Roman" w:hAnsi="Times New Roman" w:cs="Times New Roman"/>
          <w:sz w:val="28"/>
          <w:szCs w:val="28"/>
        </w:rPr>
        <w:t xml:space="preserve"> желания и потребности узнать новое.</w:t>
      </w:r>
    </w:p>
    <w:p w:rsidR="003D3519" w:rsidRPr="000E6FF4" w:rsidRDefault="003D3519" w:rsidP="00275E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FF4">
        <w:rPr>
          <w:rFonts w:ascii="Times New Roman" w:hAnsi="Times New Roman" w:cs="Times New Roman"/>
          <w:sz w:val="28"/>
          <w:szCs w:val="28"/>
        </w:rPr>
        <w:t>2. </w:t>
      </w:r>
      <w:r w:rsidRPr="002D6315">
        <w:rPr>
          <w:rFonts w:ascii="Times New Roman" w:hAnsi="Times New Roman" w:cs="Times New Roman"/>
          <w:bCs/>
          <w:sz w:val="28"/>
          <w:szCs w:val="28"/>
        </w:rPr>
        <w:t>Развитие наблюдательности</w:t>
      </w:r>
      <w:r w:rsidRPr="002D6315">
        <w:rPr>
          <w:rFonts w:ascii="Times New Roman" w:hAnsi="Times New Roman" w:cs="Times New Roman"/>
          <w:sz w:val="28"/>
          <w:szCs w:val="28"/>
        </w:rPr>
        <w:t>,</w:t>
      </w:r>
      <w:r w:rsidRPr="000E6FF4">
        <w:rPr>
          <w:rFonts w:ascii="Times New Roman" w:hAnsi="Times New Roman" w:cs="Times New Roman"/>
          <w:sz w:val="28"/>
          <w:szCs w:val="28"/>
        </w:rPr>
        <w:t xml:space="preserve"> исследовательского подхода к явлениям и объектам окружающей действительности.</w:t>
      </w:r>
    </w:p>
    <w:p w:rsidR="003D3519" w:rsidRPr="000E6FF4" w:rsidRDefault="003D3519" w:rsidP="00275E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FF4">
        <w:rPr>
          <w:rFonts w:ascii="Times New Roman" w:hAnsi="Times New Roman" w:cs="Times New Roman"/>
          <w:sz w:val="28"/>
          <w:szCs w:val="28"/>
        </w:rPr>
        <w:t>3. </w:t>
      </w:r>
      <w:r w:rsidRPr="002D6315">
        <w:rPr>
          <w:rFonts w:ascii="Times New Roman" w:hAnsi="Times New Roman" w:cs="Times New Roman"/>
          <w:bCs/>
          <w:sz w:val="28"/>
          <w:szCs w:val="28"/>
        </w:rPr>
        <w:t>Развитие воображения</w:t>
      </w:r>
      <w:r w:rsidRPr="002D6315">
        <w:rPr>
          <w:rFonts w:ascii="Times New Roman" w:hAnsi="Times New Roman" w:cs="Times New Roman"/>
          <w:sz w:val="28"/>
          <w:szCs w:val="28"/>
        </w:rPr>
        <w:t>,</w:t>
      </w:r>
      <w:r w:rsidRPr="000E6FF4">
        <w:rPr>
          <w:rFonts w:ascii="Times New Roman" w:hAnsi="Times New Roman" w:cs="Times New Roman"/>
          <w:sz w:val="28"/>
          <w:szCs w:val="28"/>
        </w:rPr>
        <w:t xml:space="preserve"> креативности мышления (умение гибко, оригинально мыслить, видеть обыкновенный объект под новым углом зрения).</w:t>
      </w:r>
    </w:p>
    <w:p w:rsidR="003D3519" w:rsidRPr="000E6FF4" w:rsidRDefault="002D6315" w:rsidP="00275E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D3519" w:rsidRPr="000E6FF4">
        <w:rPr>
          <w:rFonts w:ascii="Times New Roman" w:hAnsi="Times New Roman" w:cs="Times New Roman"/>
          <w:sz w:val="28"/>
          <w:szCs w:val="28"/>
        </w:rPr>
        <w:t>Гармоничное, сбалансированное </w:t>
      </w:r>
      <w:r w:rsidR="003D3519" w:rsidRPr="002D6315">
        <w:rPr>
          <w:rFonts w:ascii="Times New Roman" w:hAnsi="Times New Roman" w:cs="Times New Roman"/>
          <w:bCs/>
          <w:sz w:val="28"/>
          <w:szCs w:val="28"/>
        </w:rPr>
        <w:t>развитие</w:t>
      </w:r>
      <w:r w:rsidR="003D3519" w:rsidRPr="002D6315">
        <w:rPr>
          <w:rFonts w:ascii="Times New Roman" w:hAnsi="Times New Roman" w:cs="Times New Roman"/>
          <w:sz w:val="28"/>
          <w:szCs w:val="28"/>
        </w:rPr>
        <w:t> </w:t>
      </w:r>
      <w:r w:rsidR="003D3519" w:rsidRPr="000E6FF4">
        <w:rPr>
          <w:rFonts w:ascii="Times New Roman" w:hAnsi="Times New Roman" w:cs="Times New Roman"/>
          <w:sz w:val="28"/>
          <w:szCs w:val="28"/>
        </w:rPr>
        <w:t>у детей эмоционально-образного и логического начала.</w:t>
      </w:r>
    </w:p>
    <w:p w:rsidR="003D3519" w:rsidRPr="002D6315" w:rsidRDefault="002D6315" w:rsidP="00275E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D3519" w:rsidRPr="000E6FF4">
        <w:rPr>
          <w:rFonts w:ascii="Times New Roman" w:hAnsi="Times New Roman" w:cs="Times New Roman"/>
          <w:sz w:val="28"/>
          <w:szCs w:val="28"/>
        </w:rPr>
        <w:t>Формирование базисных представлений </w:t>
      </w:r>
      <w:r w:rsidR="003D3519" w:rsidRPr="002D6315">
        <w:rPr>
          <w:rFonts w:ascii="Times New Roman" w:hAnsi="Times New Roman" w:cs="Times New Roman"/>
          <w:iCs/>
          <w:sz w:val="28"/>
          <w:szCs w:val="28"/>
        </w:rPr>
        <w:t>(об окружающем мире, математических, речевых умений)</w:t>
      </w:r>
      <w:r w:rsidR="003D3519" w:rsidRPr="002D6315">
        <w:rPr>
          <w:rFonts w:ascii="Times New Roman" w:hAnsi="Times New Roman" w:cs="Times New Roman"/>
          <w:sz w:val="28"/>
          <w:szCs w:val="28"/>
        </w:rPr>
        <w:t>.</w:t>
      </w:r>
    </w:p>
    <w:p w:rsidR="003D3519" w:rsidRPr="000E6FF4" w:rsidRDefault="003D3519" w:rsidP="00275E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FF4">
        <w:rPr>
          <w:rFonts w:ascii="Times New Roman" w:hAnsi="Times New Roman" w:cs="Times New Roman"/>
          <w:sz w:val="28"/>
          <w:szCs w:val="28"/>
        </w:rPr>
        <w:t>6. </w:t>
      </w:r>
      <w:r w:rsidRPr="002D6315">
        <w:rPr>
          <w:rFonts w:ascii="Times New Roman" w:hAnsi="Times New Roman" w:cs="Times New Roman"/>
          <w:bCs/>
          <w:sz w:val="28"/>
          <w:szCs w:val="28"/>
        </w:rPr>
        <w:t>Развитие</w:t>
      </w:r>
      <w:r w:rsidRPr="002D6315">
        <w:rPr>
          <w:rFonts w:ascii="Times New Roman" w:hAnsi="Times New Roman" w:cs="Times New Roman"/>
          <w:sz w:val="28"/>
          <w:szCs w:val="28"/>
        </w:rPr>
        <w:t> </w:t>
      </w:r>
      <w:r w:rsidRPr="000E6FF4">
        <w:rPr>
          <w:rFonts w:ascii="Times New Roman" w:hAnsi="Times New Roman" w:cs="Times New Roman"/>
          <w:sz w:val="28"/>
          <w:szCs w:val="28"/>
        </w:rPr>
        <w:t>мелкой моторики и всех психических процессов.</w:t>
      </w:r>
    </w:p>
    <w:p w:rsidR="006D535F" w:rsidRDefault="003D3519" w:rsidP="005D4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FF4">
        <w:rPr>
          <w:rFonts w:ascii="Times New Roman" w:hAnsi="Times New Roman" w:cs="Times New Roman"/>
          <w:sz w:val="28"/>
          <w:szCs w:val="28"/>
        </w:rPr>
        <w:t>Что отличает игры </w:t>
      </w:r>
      <w:r w:rsidR="005D4633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2D6315">
        <w:rPr>
          <w:rFonts w:ascii="Times New Roman" w:hAnsi="Times New Roman" w:cs="Times New Roman"/>
          <w:bCs/>
          <w:sz w:val="28"/>
          <w:szCs w:val="28"/>
        </w:rPr>
        <w:t>Воскобовича</w:t>
      </w:r>
      <w:proofErr w:type="spellEnd"/>
      <w:r w:rsidRPr="002D6315">
        <w:rPr>
          <w:rFonts w:ascii="Times New Roman" w:hAnsi="Times New Roman" w:cs="Times New Roman"/>
          <w:bCs/>
          <w:sz w:val="28"/>
          <w:szCs w:val="28"/>
        </w:rPr>
        <w:t xml:space="preserve"> от всех остальных</w:t>
      </w:r>
      <w:r w:rsidR="00097340">
        <w:rPr>
          <w:rFonts w:ascii="Times New Roman" w:hAnsi="Times New Roman" w:cs="Times New Roman"/>
          <w:sz w:val="28"/>
          <w:szCs w:val="28"/>
        </w:rPr>
        <w:t xml:space="preserve">? </w:t>
      </w:r>
      <w:r w:rsidRPr="000E6FF4">
        <w:rPr>
          <w:rFonts w:ascii="Times New Roman" w:hAnsi="Times New Roman" w:cs="Times New Roman"/>
          <w:sz w:val="28"/>
          <w:szCs w:val="28"/>
        </w:rPr>
        <w:t>Одна и та же игра интересна и трехлетке и семилетке, так как в ней есть и действия для малышей и многоступенчатые задания для старших детей. С</w:t>
      </w:r>
      <w:r w:rsidR="0019006C">
        <w:rPr>
          <w:rFonts w:ascii="Times New Roman" w:hAnsi="Times New Roman" w:cs="Times New Roman"/>
          <w:sz w:val="28"/>
          <w:szCs w:val="28"/>
        </w:rPr>
        <w:t xml:space="preserve"> одной стороны, с </w:t>
      </w:r>
      <w:r w:rsidRPr="000E6FF4">
        <w:rPr>
          <w:rFonts w:ascii="Times New Roman" w:hAnsi="Times New Roman" w:cs="Times New Roman"/>
          <w:sz w:val="28"/>
          <w:szCs w:val="28"/>
        </w:rPr>
        <w:t xml:space="preserve"> помощью</w:t>
      </w:r>
      <w:r w:rsidR="0019006C">
        <w:rPr>
          <w:rFonts w:ascii="Times New Roman" w:hAnsi="Times New Roman" w:cs="Times New Roman"/>
          <w:sz w:val="28"/>
          <w:szCs w:val="28"/>
        </w:rPr>
        <w:t xml:space="preserve"> одной</w:t>
      </w:r>
      <w:r w:rsidRPr="000E6FF4">
        <w:rPr>
          <w:rFonts w:ascii="Times New Roman" w:hAnsi="Times New Roman" w:cs="Times New Roman"/>
          <w:sz w:val="28"/>
          <w:szCs w:val="28"/>
        </w:rPr>
        <w:t xml:space="preserve"> игр</w:t>
      </w:r>
      <w:r w:rsidR="0019006C">
        <w:rPr>
          <w:rFonts w:ascii="Times New Roman" w:hAnsi="Times New Roman" w:cs="Times New Roman"/>
          <w:sz w:val="28"/>
          <w:szCs w:val="28"/>
        </w:rPr>
        <w:t>ы можно решать</w:t>
      </w:r>
      <w:r w:rsidR="00000741">
        <w:rPr>
          <w:rFonts w:ascii="Times New Roman" w:hAnsi="Times New Roman" w:cs="Times New Roman"/>
          <w:sz w:val="28"/>
          <w:szCs w:val="28"/>
        </w:rPr>
        <w:t xml:space="preserve"> сразу большое количество</w:t>
      </w:r>
      <w:r w:rsidRPr="000E6FF4">
        <w:rPr>
          <w:rFonts w:ascii="Times New Roman" w:hAnsi="Times New Roman" w:cs="Times New Roman"/>
          <w:sz w:val="28"/>
          <w:szCs w:val="28"/>
        </w:rPr>
        <w:t xml:space="preserve"> образовательных </w:t>
      </w:r>
      <w:r w:rsidR="00000741">
        <w:rPr>
          <w:rFonts w:ascii="Times New Roman" w:hAnsi="Times New Roman" w:cs="Times New Roman"/>
          <w:sz w:val="28"/>
          <w:szCs w:val="28"/>
        </w:rPr>
        <w:t xml:space="preserve">и воспитательных </w:t>
      </w:r>
      <w:r w:rsidRPr="00000741">
        <w:rPr>
          <w:rFonts w:ascii="Times New Roman" w:hAnsi="Times New Roman" w:cs="Times New Roman"/>
          <w:sz w:val="28"/>
          <w:szCs w:val="28"/>
        </w:rPr>
        <w:t>задач</w:t>
      </w:r>
      <w:r w:rsidR="00000741">
        <w:rPr>
          <w:rFonts w:ascii="Times New Roman" w:hAnsi="Times New Roman" w:cs="Times New Roman"/>
          <w:sz w:val="28"/>
          <w:szCs w:val="28"/>
        </w:rPr>
        <w:t>. С другой стороны, одну задачу можно решить с помощью разных игр. Незаметно для себя ребёнок осваивает цифры или буквы; узнаёт или запоминает цвет или форму; учится считать, ориентироваться в пр</w:t>
      </w:r>
      <w:r w:rsidR="00B07D81">
        <w:rPr>
          <w:rFonts w:ascii="Times New Roman" w:hAnsi="Times New Roman" w:cs="Times New Roman"/>
          <w:sz w:val="28"/>
          <w:szCs w:val="28"/>
        </w:rPr>
        <w:t>о</w:t>
      </w:r>
      <w:r w:rsidR="00000741">
        <w:rPr>
          <w:rFonts w:ascii="Times New Roman" w:hAnsi="Times New Roman" w:cs="Times New Roman"/>
          <w:sz w:val="28"/>
          <w:szCs w:val="28"/>
        </w:rPr>
        <w:t>странстве; тренирует мелкую моторику рук, совершенствует речь, мышление, внимание, память, воображение; учится сопереживать героям сказки, делать нравственный выбор.</w:t>
      </w:r>
      <w:r w:rsidR="00B07D81">
        <w:rPr>
          <w:rFonts w:ascii="Times New Roman" w:hAnsi="Times New Roman" w:cs="Times New Roman"/>
          <w:sz w:val="28"/>
          <w:szCs w:val="28"/>
        </w:rPr>
        <w:t xml:space="preserve"> Построение процесса взаимодействия взрослого и ребёнка, самостоятельной деятельности обучающихся на основе сказочного сюжета является одним из эффективных путей активизации познавательных процессов детей раннего</w:t>
      </w:r>
      <w:r w:rsidR="000E5D92">
        <w:rPr>
          <w:rFonts w:ascii="Times New Roman" w:hAnsi="Times New Roman" w:cs="Times New Roman"/>
          <w:sz w:val="28"/>
          <w:szCs w:val="28"/>
        </w:rPr>
        <w:t xml:space="preserve">, дошкольного и младшего школьного возраста. </w:t>
      </w:r>
    </w:p>
    <w:p w:rsidR="006D535F" w:rsidRDefault="00590C28" w:rsidP="005D4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0E5D92">
        <w:rPr>
          <w:rFonts w:ascii="Times New Roman" w:hAnsi="Times New Roman" w:cs="Times New Roman"/>
          <w:sz w:val="28"/>
          <w:szCs w:val="28"/>
        </w:rPr>
        <w:t>В</w:t>
      </w:r>
      <w:r w:rsidR="005D4633">
        <w:rPr>
          <w:rFonts w:ascii="Times New Roman" w:hAnsi="Times New Roman" w:cs="Times New Roman"/>
          <w:sz w:val="28"/>
          <w:szCs w:val="28"/>
        </w:rPr>
        <w:t xml:space="preserve">  </w:t>
      </w:r>
      <w:r w:rsidR="000E5D92">
        <w:rPr>
          <w:rFonts w:ascii="Times New Roman" w:hAnsi="Times New Roman" w:cs="Times New Roman"/>
          <w:sz w:val="28"/>
          <w:szCs w:val="28"/>
        </w:rPr>
        <w:t xml:space="preserve"> основе всех сказочных сюжетов</w:t>
      </w:r>
      <w:r w:rsidR="005D4633">
        <w:rPr>
          <w:rFonts w:ascii="Times New Roman" w:hAnsi="Times New Roman" w:cs="Times New Roman"/>
          <w:sz w:val="28"/>
          <w:szCs w:val="28"/>
        </w:rPr>
        <w:t xml:space="preserve"> </w:t>
      </w:r>
      <w:r w:rsidR="000E5D92">
        <w:rPr>
          <w:rFonts w:ascii="Times New Roman" w:hAnsi="Times New Roman" w:cs="Times New Roman"/>
          <w:sz w:val="28"/>
          <w:szCs w:val="28"/>
        </w:rPr>
        <w:t>- как придуманных автором технологии В.В.</w:t>
      </w:r>
      <w:r w:rsidR="005D46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5D92">
        <w:rPr>
          <w:rFonts w:ascii="Times New Roman" w:hAnsi="Times New Roman" w:cs="Times New Roman"/>
          <w:sz w:val="28"/>
          <w:szCs w:val="28"/>
        </w:rPr>
        <w:t>Воскобовичем</w:t>
      </w:r>
      <w:proofErr w:type="spellEnd"/>
      <w:r w:rsidR="000E5D92">
        <w:rPr>
          <w:rFonts w:ascii="Times New Roman" w:hAnsi="Times New Roman" w:cs="Times New Roman"/>
          <w:sz w:val="28"/>
          <w:szCs w:val="28"/>
        </w:rPr>
        <w:t xml:space="preserve">, так и разрабатываемых педагогами </w:t>
      </w:r>
      <w:r w:rsidR="000E5D92" w:rsidRPr="00590C28">
        <w:rPr>
          <w:rFonts w:ascii="Times New Roman" w:hAnsi="Times New Roman" w:cs="Times New Roman"/>
          <w:sz w:val="28"/>
          <w:szCs w:val="28"/>
        </w:rPr>
        <w:t>Л.С.</w:t>
      </w:r>
      <w:r w:rsidR="005D4633" w:rsidRPr="00590C28">
        <w:rPr>
          <w:rFonts w:ascii="Times New Roman" w:hAnsi="Times New Roman" w:cs="Times New Roman"/>
          <w:sz w:val="28"/>
          <w:szCs w:val="28"/>
        </w:rPr>
        <w:t xml:space="preserve"> </w:t>
      </w:r>
      <w:r w:rsidR="000E5D92" w:rsidRPr="00590C28">
        <w:rPr>
          <w:rFonts w:ascii="Times New Roman" w:hAnsi="Times New Roman" w:cs="Times New Roman"/>
          <w:sz w:val="28"/>
          <w:szCs w:val="28"/>
        </w:rPr>
        <w:t xml:space="preserve">Вакуленко, О.М. </w:t>
      </w:r>
      <w:proofErr w:type="spellStart"/>
      <w:r w:rsidR="000E5D92" w:rsidRPr="00590C28">
        <w:rPr>
          <w:rFonts w:ascii="Times New Roman" w:hAnsi="Times New Roman" w:cs="Times New Roman"/>
          <w:sz w:val="28"/>
          <w:szCs w:val="28"/>
        </w:rPr>
        <w:t>Вот</w:t>
      </w:r>
      <w:r w:rsidR="006D535F" w:rsidRPr="00590C28">
        <w:rPr>
          <w:rFonts w:ascii="Times New Roman" w:hAnsi="Times New Roman" w:cs="Times New Roman"/>
          <w:sz w:val="28"/>
          <w:szCs w:val="28"/>
        </w:rPr>
        <w:t>и</w:t>
      </w:r>
      <w:r w:rsidR="000E5D92" w:rsidRPr="00590C28">
        <w:rPr>
          <w:rFonts w:ascii="Times New Roman" w:hAnsi="Times New Roman" w:cs="Times New Roman"/>
          <w:sz w:val="28"/>
          <w:szCs w:val="28"/>
        </w:rPr>
        <w:t>новой</w:t>
      </w:r>
      <w:proofErr w:type="spellEnd"/>
      <w:r w:rsidR="005D4633" w:rsidRPr="00590C28">
        <w:rPr>
          <w:rFonts w:ascii="Times New Roman" w:hAnsi="Times New Roman" w:cs="Times New Roman"/>
          <w:sz w:val="28"/>
          <w:szCs w:val="28"/>
        </w:rPr>
        <w:t xml:space="preserve"> </w:t>
      </w:r>
      <w:r w:rsidR="000E5D92" w:rsidRPr="00590C28">
        <w:rPr>
          <w:rFonts w:ascii="Times New Roman" w:hAnsi="Times New Roman" w:cs="Times New Roman"/>
          <w:sz w:val="28"/>
          <w:szCs w:val="28"/>
        </w:rPr>
        <w:t xml:space="preserve">- </w:t>
      </w:r>
      <w:r w:rsidR="000E5D92">
        <w:rPr>
          <w:rFonts w:ascii="Times New Roman" w:hAnsi="Times New Roman" w:cs="Times New Roman"/>
          <w:sz w:val="28"/>
          <w:szCs w:val="28"/>
        </w:rPr>
        <w:t xml:space="preserve">лежит Фиолетовый лес и его жители. Фиолетовый лес представляет собой некое сказочное пространство, заселённое сказочными персонажами. </w:t>
      </w:r>
      <w:r w:rsidR="000E5D92">
        <w:rPr>
          <w:rFonts w:ascii="Times New Roman" w:hAnsi="Times New Roman" w:cs="Times New Roman"/>
          <w:sz w:val="28"/>
          <w:szCs w:val="28"/>
        </w:rPr>
        <w:lastRenderedPageBreak/>
        <w:t xml:space="preserve">Например, комплект «Играем в математику»- это </w:t>
      </w:r>
      <w:r w:rsidR="00FE0430">
        <w:rPr>
          <w:rFonts w:ascii="Times New Roman" w:hAnsi="Times New Roman" w:cs="Times New Roman"/>
          <w:sz w:val="28"/>
          <w:szCs w:val="28"/>
        </w:rPr>
        <w:t xml:space="preserve">Королевство </w:t>
      </w:r>
      <w:proofErr w:type="spellStart"/>
      <w:r w:rsidR="00FE0430">
        <w:rPr>
          <w:rFonts w:ascii="Times New Roman" w:hAnsi="Times New Roman" w:cs="Times New Roman"/>
          <w:sz w:val="28"/>
          <w:szCs w:val="28"/>
        </w:rPr>
        <w:t>Муравия</w:t>
      </w:r>
      <w:proofErr w:type="spellEnd"/>
      <w:r w:rsidR="00FE0430">
        <w:rPr>
          <w:rFonts w:ascii="Times New Roman" w:hAnsi="Times New Roman" w:cs="Times New Roman"/>
          <w:sz w:val="28"/>
          <w:szCs w:val="28"/>
        </w:rPr>
        <w:t xml:space="preserve"> и его правительница Королева </w:t>
      </w:r>
      <w:proofErr w:type="spellStart"/>
      <w:r w:rsidR="00FE0430">
        <w:rPr>
          <w:rFonts w:ascii="Times New Roman" w:hAnsi="Times New Roman" w:cs="Times New Roman"/>
          <w:sz w:val="28"/>
          <w:szCs w:val="28"/>
        </w:rPr>
        <w:t>Мурана</w:t>
      </w:r>
      <w:proofErr w:type="spellEnd"/>
      <w:r w:rsidR="00FE0430">
        <w:rPr>
          <w:rFonts w:ascii="Times New Roman" w:hAnsi="Times New Roman" w:cs="Times New Roman"/>
          <w:sz w:val="28"/>
          <w:szCs w:val="28"/>
        </w:rPr>
        <w:t>, конструктор «</w:t>
      </w:r>
      <w:proofErr w:type="spellStart"/>
      <w:r w:rsidR="00FE0430">
        <w:rPr>
          <w:rFonts w:ascii="Times New Roman" w:hAnsi="Times New Roman" w:cs="Times New Roman"/>
          <w:sz w:val="28"/>
          <w:szCs w:val="28"/>
        </w:rPr>
        <w:t>Геоконт</w:t>
      </w:r>
      <w:proofErr w:type="spellEnd"/>
      <w:r w:rsidR="00FE0430">
        <w:rPr>
          <w:rFonts w:ascii="Times New Roman" w:hAnsi="Times New Roman" w:cs="Times New Roman"/>
          <w:sz w:val="28"/>
          <w:szCs w:val="28"/>
        </w:rPr>
        <w:t xml:space="preserve">»- это Поляна Золотых плодов и </w:t>
      </w:r>
      <w:r w:rsidR="00FE0430" w:rsidRPr="00590C28">
        <w:rPr>
          <w:rFonts w:ascii="Times New Roman" w:hAnsi="Times New Roman" w:cs="Times New Roman"/>
          <w:b/>
          <w:sz w:val="28"/>
          <w:szCs w:val="28"/>
        </w:rPr>
        <w:t>главный герой Малыш Гео</w:t>
      </w:r>
      <w:r w:rsidR="00FE0430">
        <w:rPr>
          <w:rFonts w:ascii="Times New Roman" w:hAnsi="Times New Roman" w:cs="Times New Roman"/>
          <w:sz w:val="28"/>
          <w:szCs w:val="28"/>
        </w:rPr>
        <w:t>. При описании данного принципа автор использует понятия «сказочная огранка» или «сказочное обрамление». Вся технология выстроена на создании и использовании в работе с детьми «длительных» и «быстрых сказок». Обязательное условие для создания сказки</w:t>
      </w:r>
      <w:r w:rsidR="005D4633">
        <w:rPr>
          <w:rFonts w:ascii="Times New Roman" w:hAnsi="Times New Roman" w:cs="Times New Roman"/>
          <w:sz w:val="28"/>
          <w:szCs w:val="28"/>
        </w:rPr>
        <w:t xml:space="preserve"> </w:t>
      </w:r>
      <w:r w:rsidR="00FE0430">
        <w:rPr>
          <w:rFonts w:ascii="Times New Roman" w:hAnsi="Times New Roman" w:cs="Times New Roman"/>
          <w:sz w:val="28"/>
          <w:szCs w:val="28"/>
        </w:rPr>
        <w:t>-</w:t>
      </w:r>
      <w:r w:rsidR="006D535F">
        <w:rPr>
          <w:rFonts w:ascii="Times New Roman" w:hAnsi="Times New Roman" w:cs="Times New Roman"/>
          <w:sz w:val="28"/>
          <w:szCs w:val="28"/>
        </w:rPr>
        <w:t xml:space="preserve"> </w:t>
      </w:r>
      <w:r w:rsidR="00FE0430">
        <w:rPr>
          <w:rFonts w:ascii="Times New Roman" w:hAnsi="Times New Roman" w:cs="Times New Roman"/>
          <w:sz w:val="28"/>
          <w:szCs w:val="28"/>
        </w:rPr>
        <w:t xml:space="preserve">внесение в неё </w:t>
      </w:r>
      <w:r w:rsidR="002B3718">
        <w:rPr>
          <w:rFonts w:ascii="Times New Roman" w:hAnsi="Times New Roman" w:cs="Times New Roman"/>
          <w:sz w:val="28"/>
          <w:szCs w:val="28"/>
        </w:rPr>
        <w:t>проблемного элемента.</w:t>
      </w:r>
      <w:r w:rsidR="00072A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3718">
        <w:rPr>
          <w:rFonts w:ascii="Times New Roman" w:hAnsi="Times New Roman" w:cs="Times New Roman"/>
          <w:sz w:val="28"/>
          <w:szCs w:val="28"/>
        </w:rPr>
        <w:t>К примеру, в ходе сказки, воплощаемой с помощью комплекта «</w:t>
      </w:r>
      <w:proofErr w:type="spellStart"/>
      <w:r w:rsidR="002B3718">
        <w:rPr>
          <w:rFonts w:ascii="Times New Roman" w:hAnsi="Times New Roman" w:cs="Times New Roman"/>
          <w:sz w:val="28"/>
          <w:szCs w:val="28"/>
        </w:rPr>
        <w:t>Коврограф</w:t>
      </w:r>
      <w:proofErr w:type="spellEnd"/>
      <w:r w:rsidR="002B3718">
        <w:rPr>
          <w:rFonts w:ascii="Times New Roman" w:hAnsi="Times New Roman" w:cs="Times New Roman"/>
          <w:sz w:val="28"/>
          <w:szCs w:val="28"/>
        </w:rPr>
        <w:t xml:space="preserve"> Ларчик», выясняется, что </w:t>
      </w:r>
      <w:proofErr w:type="spellStart"/>
      <w:r w:rsidR="002B3718" w:rsidRPr="00590C28">
        <w:rPr>
          <w:rFonts w:ascii="Times New Roman" w:hAnsi="Times New Roman" w:cs="Times New Roman"/>
          <w:b/>
          <w:sz w:val="28"/>
          <w:szCs w:val="28"/>
        </w:rPr>
        <w:t>Крутик</w:t>
      </w:r>
      <w:proofErr w:type="spellEnd"/>
      <w:proofErr w:type="gramStart"/>
      <w:r w:rsidR="002B3718" w:rsidRPr="00590C28">
        <w:rPr>
          <w:rFonts w:ascii="Times New Roman" w:hAnsi="Times New Roman" w:cs="Times New Roman"/>
          <w:b/>
          <w:sz w:val="28"/>
          <w:szCs w:val="28"/>
        </w:rPr>
        <w:t xml:space="preserve"> П</w:t>
      </w:r>
      <w:proofErr w:type="gramEnd"/>
      <w:r w:rsidR="002B3718" w:rsidRPr="00590C28">
        <w:rPr>
          <w:rFonts w:ascii="Times New Roman" w:hAnsi="Times New Roman" w:cs="Times New Roman"/>
          <w:b/>
          <w:sz w:val="28"/>
          <w:szCs w:val="28"/>
        </w:rPr>
        <w:t xml:space="preserve">о и Краб </w:t>
      </w:r>
      <w:proofErr w:type="spellStart"/>
      <w:r w:rsidR="002B3718" w:rsidRPr="00590C28">
        <w:rPr>
          <w:rFonts w:ascii="Times New Roman" w:hAnsi="Times New Roman" w:cs="Times New Roman"/>
          <w:b/>
          <w:sz w:val="28"/>
          <w:szCs w:val="28"/>
        </w:rPr>
        <w:t>Крабыч</w:t>
      </w:r>
      <w:proofErr w:type="spellEnd"/>
      <w:r w:rsidR="002B3718">
        <w:rPr>
          <w:rFonts w:ascii="Times New Roman" w:hAnsi="Times New Roman" w:cs="Times New Roman"/>
          <w:sz w:val="28"/>
          <w:szCs w:val="28"/>
        </w:rPr>
        <w:t xml:space="preserve"> собрали разное количество грибов (моделируется количество кружков); у </w:t>
      </w:r>
      <w:proofErr w:type="spellStart"/>
      <w:r w:rsidR="002B3718">
        <w:rPr>
          <w:rFonts w:ascii="Times New Roman" w:hAnsi="Times New Roman" w:cs="Times New Roman"/>
          <w:sz w:val="28"/>
          <w:szCs w:val="28"/>
        </w:rPr>
        <w:t>Крутика</w:t>
      </w:r>
      <w:proofErr w:type="spellEnd"/>
      <w:r w:rsidR="002B3718">
        <w:rPr>
          <w:rFonts w:ascii="Times New Roman" w:hAnsi="Times New Roman" w:cs="Times New Roman"/>
          <w:sz w:val="28"/>
          <w:szCs w:val="28"/>
        </w:rPr>
        <w:t xml:space="preserve"> По их оказалось больше, что расс</w:t>
      </w:r>
      <w:r w:rsidR="005D4633">
        <w:rPr>
          <w:rFonts w:ascii="Times New Roman" w:hAnsi="Times New Roman" w:cs="Times New Roman"/>
          <w:sz w:val="28"/>
          <w:szCs w:val="28"/>
        </w:rPr>
        <w:t xml:space="preserve">троило Краб </w:t>
      </w:r>
      <w:proofErr w:type="spellStart"/>
      <w:r w:rsidR="005D4633">
        <w:rPr>
          <w:rFonts w:ascii="Times New Roman" w:hAnsi="Times New Roman" w:cs="Times New Roman"/>
          <w:sz w:val="28"/>
          <w:szCs w:val="28"/>
        </w:rPr>
        <w:t>Крабыча</w:t>
      </w:r>
      <w:proofErr w:type="spellEnd"/>
      <w:r w:rsidR="005D4633">
        <w:rPr>
          <w:rFonts w:ascii="Times New Roman" w:hAnsi="Times New Roman" w:cs="Times New Roman"/>
          <w:sz w:val="28"/>
          <w:szCs w:val="28"/>
        </w:rPr>
        <w:t>. Дети предла</w:t>
      </w:r>
      <w:r w:rsidR="002B3718">
        <w:rPr>
          <w:rFonts w:ascii="Times New Roman" w:hAnsi="Times New Roman" w:cs="Times New Roman"/>
          <w:sz w:val="28"/>
          <w:szCs w:val="28"/>
        </w:rPr>
        <w:t>гают решения, как «сгладить» сложившуюся ситуацию и «уравнять» количество грибов (</w:t>
      </w:r>
      <w:proofErr w:type="spellStart"/>
      <w:r w:rsidR="002B3718">
        <w:rPr>
          <w:rFonts w:ascii="Times New Roman" w:hAnsi="Times New Roman" w:cs="Times New Roman"/>
          <w:sz w:val="28"/>
          <w:szCs w:val="28"/>
        </w:rPr>
        <w:t>Крутик</w:t>
      </w:r>
      <w:proofErr w:type="spellEnd"/>
      <w:proofErr w:type="gramStart"/>
      <w:r w:rsidR="002B3718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 w:rsidR="002B3718">
        <w:rPr>
          <w:rFonts w:ascii="Times New Roman" w:hAnsi="Times New Roman" w:cs="Times New Roman"/>
          <w:sz w:val="28"/>
          <w:szCs w:val="28"/>
        </w:rPr>
        <w:t xml:space="preserve">о дарит один гриб Краб </w:t>
      </w:r>
      <w:proofErr w:type="spellStart"/>
      <w:r w:rsidR="002B3718">
        <w:rPr>
          <w:rFonts w:ascii="Times New Roman" w:hAnsi="Times New Roman" w:cs="Times New Roman"/>
          <w:sz w:val="28"/>
          <w:szCs w:val="28"/>
        </w:rPr>
        <w:t>Крабычу</w:t>
      </w:r>
      <w:proofErr w:type="spellEnd"/>
      <w:r w:rsidR="002B3718">
        <w:rPr>
          <w:rFonts w:ascii="Times New Roman" w:hAnsi="Times New Roman" w:cs="Times New Roman"/>
          <w:sz w:val="28"/>
          <w:szCs w:val="28"/>
        </w:rPr>
        <w:t xml:space="preserve"> или обнаруживает, что Краб </w:t>
      </w:r>
      <w:proofErr w:type="spellStart"/>
      <w:r w:rsidR="002B3718">
        <w:rPr>
          <w:rFonts w:ascii="Times New Roman" w:hAnsi="Times New Roman" w:cs="Times New Roman"/>
          <w:sz w:val="28"/>
          <w:szCs w:val="28"/>
        </w:rPr>
        <w:t>Крабыч</w:t>
      </w:r>
      <w:proofErr w:type="spellEnd"/>
      <w:r w:rsidR="002B3718">
        <w:rPr>
          <w:rFonts w:ascii="Times New Roman" w:hAnsi="Times New Roman" w:cs="Times New Roman"/>
          <w:sz w:val="28"/>
          <w:szCs w:val="28"/>
        </w:rPr>
        <w:t xml:space="preserve"> ошибся в подсчётах, либо герои принимают</w:t>
      </w:r>
      <w:r w:rsidR="00F92831">
        <w:rPr>
          <w:rFonts w:ascii="Times New Roman" w:hAnsi="Times New Roman" w:cs="Times New Roman"/>
          <w:sz w:val="28"/>
          <w:szCs w:val="28"/>
        </w:rPr>
        <w:t xml:space="preserve"> решение поискать в Фиолетовом лесу ещё гриб</w:t>
      </w:r>
      <w:r w:rsidR="002B3718">
        <w:rPr>
          <w:rFonts w:ascii="Times New Roman" w:hAnsi="Times New Roman" w:cs="Times New Roman"/>
          <w:sz w:val="28"/>
          <w:szCs w:val="28"/>
        </w:rPr>
        <w:t>)</w:t>
      </w:r>
      <w:r w:rsidR="00F92831">
        <w:rPr>
          <w:rFonts w:ascii="Times New Roman" w:hAnsi="Times New Roman" w:cs="Times New Roman"/>
          <w:sz w:val="28"/>
          <w:szCs w:val="28"/>
        </w:rPr>
        <w:t xml:space="preserve">. Дети с удовольствием играют не с квадратами, треугольниками и трапециями, а с нетающими </w:t>
      </w:r>
      <w:r w:rsidR="00F92831" w:rsidRPr="00590C28">
        <w:rPr>
          <w:rFonts w:ascii="Times New Roman" w:hAnsi="Times New Roman" w:cs="Times New Roman"/>
          <w:b/>
          <w:sz w:val="28"/>
          <w:szCs w:val="28"/>
        </w:rPr>
        <w:t xml:space="preserve">льдинками озера </w:t>
      </w:r>
      <w:proofErr w:type="spellStart"/>
      <w:r w:rsidR="00F92831" w:rsidRPr="00590C28">
        <w:rPr>
          <w:rFonts w:ascii="Times New Roman" w:hAnsi="Times New Roman" w:cs="Times New Roman"/>
          <w:b/>
          <w:sz w:val="28"/>
          <w:szCs w:val="28"/>
        </w:rPr>
        <w:t>Айс</w:t>
      </w:r>
      <w:proofErr w:type="spellEnd"/>
      <w:r w:rsidR="00F92831">
        <w:rPr>
          <w:rFonts w:ascii="Times New Roman" w:hAnsi="Times New Roman" w:cs="Times New Roman"/>
          <w:sz w:val="28"/>
          <w:szCs w:val="28"/>
        </w:rPr>
        <w:t xml:space="preserve"> и разноцветными паутинками Паука </w:t>
      </w:r>
      <w:proofErr w:type="spellStart"/>
      <w:r w:rsidR="00F92831">
        <w:rPr>
          <w:rFonts w:ascii="Times New Roman" w:hAnsi="Times New Roman" w:cs="Times New Roman"/>
          <w:sz w:val="28"/>
          <w:szCs w:val="28"/>
        </w:rPr>
        <w:t>Юка</w:t>
      </w:r>
      <w:proofErr w:type="spellEnd"/>
      <w:r w:rsidR="00F92831">
        <w:rPr>
          <w:rFonts w:ascii="Times New Roman" w:hAnsi="Times New Roman" w:cs="Times New Roman"/>
          <w:sz w:val="28"/>
          <w:szCs w:val="28"/>
        </w:rPr>
        <w:t>, не изучают дроби, а разгадывают вместе с Девочкой Долькой и Малышом Гео секреты «</w:t>
      </w:r>
      <w:proofErr w:type="gramStart"/>
      <w:r w:rsidR="00F92831">
        <w:rPr>
          <w:rFonts w:ascii="Times New Roman" w:hAnsi="Times New Roman" w:cs="Times New Roman"/>
          <w:sz w:val="28"/>
          <w:szCs w:val="28"/>
        </w:rPr>
        <w:t>Чудо-Цветика</w:t>
      </w:r>
      <w:proofErr w:type="gramEnd"/>
      <w:r w:rsidR="00F92831">
        <w:rPr>
          <w:rFonts w:ascii="Times New Roman" w:hAnsi="Times New Roman" w:cs="Times New Roman"/>
          <w:sz w:val="28"/>
          <w:szCs w:val="28"/>
        </w:rPr>
        <w:t>»</w:t>
      </w:r>
      <w:r w:rsidR="006D535F">
        <w:rPr>
          <w:rFonts w:ascii="Times New Roman" w:hAnsi="Times New Roman" w:cs="Times New Roman"/>
          <w:sz w:val="28"/>
          <w:szCs w:val="28"/>
        </w:rPr>
        <w:t>.</w:t>
      </w:r>
    </w:p>
    <w:p w:rsidR="006D535F" w:rsidRDefault="00F92831" w:rsidP="005D4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Ребёнок, слушая сказку, становится действующим лицом событий, «проживает» таинственные и весёлые сказочные приключения, преодолевает вместе с героем совсем не сказочные препятствия, добивается успеха. Одновременно он знакомится с игрой, отвечает на поисковые вопросы</w:t>
      </w:r>
      <w:r w:rsidR="005E1059">
        <w:rPr>
          <w:rFonts w:ascii="Times New Roman" w:hAnsi="Times New Roman" w:cs="Times New Roman"/>
          <w:sz w:val="28"/>
          <w:szCs w:val="28"/>
        </w:rPr>
        <w:t>, решает интеллектуальные задачи, выполняет творческие задания</w:t>
      </w:r>
      <w:r w:rsidR="005D4633">
        <w:rPr>
          <w:rFonts w:ascii="Times New Roman" w:hAnsi="Times New Roman" w:cs="Times New Roman"/>
          <w:sz w:val="28"/>
          <w:szCs w:val="28"/>
        </w:rPr>
        <w:t xml:space="preserve">. </w:t>
      </w:r>
      <w:r w:rsidR="003D3519" w:rsidRPr="000E6FF4">
        <w:rPr>
          <w:rFonts w:ascii="Times New Roman" w:hAnsi="Times New Roman" w:cs="Times New Roman"/>
          <w:sz w:val="28"/>
          <w:szCs w:val="28"/>
        </w:rPr>
        <w:t xml:space="preserve"> Все игры - свободный полет воображения, которое может вылиться в какое-нибудь открытие. Создавая из деталей головоломок бабочек, птиц, животных, ребенок может идентифицировать себя с этим</w:t>
      </w:r>
      <w:r w:rsidR="003D3519" w:rsidRPr="003D3519">
        <w:rPr>
          <w:rFonts w:ascii="Times New Roman" w:hAnsi="Times New Roman" w:cs="Times New Roman"/>
          <w:sz w:val="28"/>
          <w:szCs w:val="28"/>
        </w:rPr>
        <w:t xml:space="preserve"> животным, сочинить про него целую историю. Любая получившаяся фигура, может разжечь воображение малыша до такой степени, на которую мы, в</w:t>
      </w:r>
      <w:r w:rsidR="00511E26">
        <w:rPr>
          <w:rFonts w:ascii="Times New Roman" w:hAnsi="Times New Roman" w:cs="Times New Roman"/>
          <w:sz w:val="28"/>
          <w:szCs w:val="28"/>
        </w:rPr>
        <w:t>зрослые, просто</w:t>
      </w:r>
      <w:r w:rsidR="006D535F">
        <w:rPr>
          <w:rFonts w:ascii="Times New Roman" w:hAnsi="Times New Roman" w:cs="Times New Roman"/>
          <w:sz w:val="28"/>
          <w:szCs w:val="28"/>
        </w:rPr>
        <w:t xml:space="preserve"> не способны. </w:t>
      </w:r>
    </w:p>
    <w:p w:rsidR="00590C28" w:rsidRPr="000E6FF4" w:rsidRDefault="007230CC" w:rsidP="00590C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условии правильно организованного педагогического процесса с применением игровых технологий и правильно организованной предметн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пространственной образовательной среды в ДОО развитие ребёнка будет полноценным и эффективным.</w:t>
      </w:r>
      <w:r w:rsidRPr="007230CC">
        <w:rPr>
          <w:rFonts w:ascii="Times New Roman" w:hAnsi="Times New Roman" w:cs="Times New Roman"/>
          <w:sz w:val="28"/>
          <w:szCs w:val="28"/>
        </w:rPr>
        <w:t xml:space="preserve"> Качественная реализация данной методики невозможна без определения уровня </w:t>
      </w:r>
      <w:r w:rsidRPr="007230CC">
        <w:rPr>
          <w:rFonts w:ascii="Times New Roman" w:hAnsi="Times New Roman" w:cs="Times New Roman"/>
          <w:bCs/>
          <w:sz w:val="28"/>
          <w:szCs w:val="28"/>
        </w:rPr>
        <w:t>развития детей</w:t>
      </w:r>
      <w:r w:rsidRPr="007230CC">
        <w:rPr>
          <w:rFonts w:ascii="Times New Roman" w:hAnsi="Times New Roman" w:cs="Times New Roman"/>
          <w:sz w:val="28"/>
          <w:szCs w:val="28"/>
        </w:rPr>
        <w:t xml:space="preserve">. </w:t>
      </w:r>
      <w:r w:rsidR="005D4633">
        <w:rPr>
          <w:rFonts w:ascii="Times New Roman" w:hAnsi="Times New Roman" w:cs="Times New Roman"/>
          <w:sz w:val="28"/>
          <w:szCs w:val="28"/>
        </w:rPr>
        <w:t>Ч</w:t>
      </w:r>
      <w:r w:rsidRPr="007230CC">
        <w:rPr>
          <w:rFonts w:ascii="Times New Roman" w:hAnsi="Times New Roman" w:cs="Times New Roman"/>
          <w:sz w:val="28"/>
          <w:szCs w:val="28"/>
        </w:rPr>
        <w:t>тобы отследить уровень результативности данной работы проводится мониторинг, позволяющий планировать работу на будущее.</w:t>
      </w:r>
      <w:r w:rsidR="00590C28" w:rsidRPr="00590C28">
        <w:rPr>
          <w:rFonts w:ascii="Times New Roman" w:hAnsi="Times New Roman" w:cs="Times New Roman"/>
          <w:sz w:val="28"/>
          <w:szCs w:val="28"/>
        </w:rPr>
        <w:t xml:space="preserve"> </w:t>
      </w:r>
      <w:r w:rsidR="00590C28" w:rsidRPr="000E6FF4">
        <w:rPr>
          <w:rFonts w:ascii="Times New Roman" w:hAnsi="Times New Roman" w:cs="Times New Roman"/>
          <w:sz w:val="28"/>
          <w:szCs w:val="28"/>
        </w:rPr>
        <w:t>Мой опыт показывает, что </w:t>
      </w:r>
      <w:r w:rsidR="00590C28" w:rsidRPr="002D6315">
        <w:rPr>
          <w:rFonts w:ascii="Times New Roman" w:hAnsi="Times New Roman" w:cs="Times New Roman"/>
          <w:bCs/>
          <w:sz w:val="28"/>
          <w:szCs w:val="28"/>
        </w:rPr>
        <w:t>развивающие игры В</w:t>
      </w:r>
      <w:r w:rsidR="00590C28" w:rsidRPr="002D6315">
        <w:rPr>
          <w:rFonts w:ascii="Times New Roman" w:hAnsi="Times New Roman" w:cs="Times New Roman"/>
          <w:sz w:val="28"/>
          <w:szCs w:val="28"/>
        </w:rPr>
        <w:t>. В. </w:t>
      </w:r>
      <w:proofErr w:type="spellStart"/>
      <w:r w:rsidR="00590C28" w:rsidRPr="002D6315">
        <w:rPr>
          <w:rFonts w:ascii="Times New Roman" w:hAnsi="Times New Roman" w:cs="Times New Roman"/>
          <w:bCs/>
          <w:sz w:val="28"/>
          <w:szCs w:val="28"/>
        </w:rPr>
        <w:t>Воскобовича</w:t>
      </w:r>
      <w:proofErr w:type="spellEnd"/>
      <w:r w:rsidR="00590C28" w:rsidRPr="000E6FF4">
        <w:rPr>
          <w:rFonts w:ascii="Times New Roman" w:hAnsi="Times New Roman" w:cs="Times New Roman"/>
          <w:sz w:val="28"/>
          <w:szCs w:val="28"/>
        </w:rPr>
        <w:t> дают возможность проявлять творчество и детям и взрослым, они эффективно </w:t>
      </w:r>
      <w:r w:rsidR="00590C28" w:rsidRPr="002D6315">
        <w:rPr>
          <w:rFonts w:ascii="Times New Roman" w:hAnsi="Times New Roman" w:cs="Times New Roman"/>
          <w:bCs/>
          <w:sz w:val="28"/>
          <w:szCs w:val="28"/>
        </w:rPr>
        <w:t>развивают</w:t>
      </w:r>
      <w:r w:rsidR="00590C28" w:rsidRPr="000E6FF4">
        <w:rPr>
          <w:rFonts w:ascii="Times New Roman" w:hAnsi="Times New Roman" w:cs="Times New Roman"/>
          <w:sz w:val="28"/>
          <w:szCs w:val="28"/>
        </w:rPr>
        <w:t> психические процессы, происходит раннее творческое и интеллектуальное </w:t>
      </w:r>
      <w:r w:rsidR="00590C28" w:rsidRPr="002D6315">
        <w:rPr>
          <w:rFonts w:ascii="Times New Roman" w:hAnsi="Times New Roman" w:cs="Times New Roman"/>
          <w:bCs/>
          <w:sz w:val="28"/>
          <w:szCs w:val="28"/>
        </w:rPr>
        <w:t>развитие детей</w:t>
      </w:r>
      <w:r w:rsidR="00590C28" w:rsidRPr="000E6FF4">
        <w:rPr>
          <w:rFonts w:ascii="Times New Roman" w:hAnsi="Times New Roman" w:cs="Times New Roman"/>
          <w:sz w:val="28"/>
          <w:szCs w:val="28"/>
        </w:rPr>
        <w:t>. Игра - дело серьезное </w:t>
      </w:r>
      <w:r w:rsidR="00590C28" w:rsidRPr="000E6FF4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590C28" w:rsidRPr="000E6FF4">
        <w:rPr>
          <w:rFonts w:ascii="Times New Roman" w:hAnsi="Times New Roman" w:cs="Times New Roman"/>
          <w:iCs/>
          <w:sz w:val="28"/>
          <w:szCs w:val="28"/>
        </w:rPr>
        <w:t>хотя и веселое)</w:t>
      </w:r>
      <w:r w:rsidR="00590C28" w:rsidRPr="000E6F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30CC" w:rsidRPr="007230CC" w:rsidRDefault="007230CC" w:rsidP="007879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230CC" w:rsidRPr="007230CC" w:rsidSect="000F5FE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BC"/>
    <w:rsid w:val="00000741"/>
    <w:rsid w:val="0000357A"/>
    <w:rsid w:val="00072ABB"/>
    <w:rsid w:val="00097340"/>
    <w:rsid w:val="000E5D92"/>
    <w:rsid w:val="000E6FF4"/>
    <w:rsid w:val="000F5FEF"/>
    <w:rsid w:val="0019006C"/>
    <w:rsid w:val="00275EE6"/>
    <w:rsid w:val="002B3718"/>
    <w:rsid w:val="002D6315"/>
    <w:rsid w:val="00384695"/>
    <w:rsid w:val="003D3519"/>
    <w:rsid w:val="0044287F"/>
    <w:rsid w:val="00511E26"/>
    <w:rsid w:val="00572FFB"/>
    <w:rsid w:val="00590C28"/>
    <w:rsid w:val="005D4633"/>
    <w:rsid w:val="005E1059"/>
    <w:rsid w:val="00641F9E"/>
    <w:rsid w:val="006D535F"/>
    <w:rsid w:val="007230CC"/>
    <w:rsid w:val="00787923"/>
    <w:rsid w:val="007F00FB"/>
    <w:rsid w:val="00816803"/>
    <w:rsid w:val="00900876"/>
    <w:rsid w:val="00967A38"/>
    <w:rsid w:val="00A33DC5"/>
    <w:rsid w:val="00B07D81"/>
    <w:rsid w:val="00B32461"/>
    <w:rsid w:val="00D86218"/>
    <w:rsid w:val="00F07871"/>
    <w:rsid w:val="00F129BC"/>
    <w:rsid w:val="00F137A3"/>
    <w:rsid w:val="00F86571"/>
    <w:rsid w:val="00F92831"/>
    <w:rsid w:val="00FE0430"/>
    <w:rsid w:val="00FF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6FF4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324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6FF4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32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5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46C70-BFCC-4A53-913E-7AFAB9EA7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Acer</cp:lastModifiedBy>
  <cp:revision>12</cp:revision>
  <dcterms:created xsi:type="dcterms:W3CDTF">2020-02-16T12:00:00Z</dcterms:created>
  <dcterms:modified xsi:type="dcterms:W3CDTF">2020-03-03T02:47:00Z</dcterms:modified>
</cp:coreProperties>
</file>